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top w:w="15" w:type="dxa"/>
          <w:left w:w="15" w:type="dxa"/>
          <w:bottom w:w="15" w:type="dxa"/>
          <w:right w:w="15" w:type="dxa"/>
        </w:tblCellMar>
        <w:tblLook w:val="04A0" w:firstRow="1" w:lastRow="0" w:firstColumn="1" w:lastColumn="0" w:noHBand="0" w:noVBand="1"/>
      </w:tblPr>
      <w:tblGrid>
        <w:gridCol w:w="6720"/>
        <w:gridCol w:w="2640"/>
      </w:tblGrid>
      <w:tr w:rsidR="00FE1620" w:rsidRPr="00FE1620" w14:paraId="7310B56B" w14:textId="77777777" w:rsidTr="00FE1620">
        <w:tc>
          <w:tcPr>
            <w:tcW w:w="0" w:type="auto"/>
            <w:tcBorders>
              <w:right w:val="single" w:sz="36" w:space="0" w:color="169DAC"/>
            </w:tcBorders>
            <w:tcMar>
              <w:top w:w="60" w:type="dxa"/>
              <w:left w:w="60" w:type="dxa"/>
              <w:bottom w:w="60" w:type="dxa"/>
              <w:right w:w="60" w:type="dxa"/>
            </w:tcMar>
            <w:hideMark/>
          </w:tcPr>
          <w:p w14:paraId="3E0673FC"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189C6B6F" w14:textId="77777777" w:rsidR="00FE1620" w:rsidRPr="00FE1620" w:rsidRDefault="00FE1620" w:rsidP="00FE1620">
            <w:pPr>
              <w:spacing w:after="0" w:line="240" w:lineRule="auto"/>
              <w:rPr>
                <w:rFonts w:ascii="Times New Roman" w:eastAsia="Times New Roman" w:hAnsi="Times New Roman" w:cs="Times New Roman"/>
                <w:sz w:val="24"/>
                <w:szCs w:val="24"/>
              </w:rPr>
            </w:pPr>
            <w:r w:rsidRPr="00FE1620">
              <w:rPr>
                <w:rFonts w:ascii="Roboto" w:eastAsia="Times New Roman" w:hAnsi="Roboto" w:cs="Times New Roman"/>
                <w:color w:val="0C606D"/>
                <w:sz w:val="32"/>
                <w:szCs w:val="32"/>
              </w:rPr>
              <w:t>SUMMER RECHARGE</w:t>
            </w:r>
          </w:p>
          <w:p w14:paraId="43D22F7B" w14:textId="77777777" w:rsidR="00FE1620" w:rsidRPr="00FE1620" w:rsidRDefault="00FE1620" w:rsidP="00FE1620">
            <w:pPr>
              <w:spacing w:after="0" w:line="240" w:lineRule="auto"/>
              <w:rPr>
                <w:rFonts w:ascii="Times New Roman" w:eastAsia="Times New Roman" w:hAnsi="Times New Roman" w:cs="Times New Roman"/>
                <w:sz w:val="24"/>
                <w:szCs w:val="24"/>
              </w:rPr>
            </w:pPr>
            <w:r w:rsidRPr="00FE1620">
              <w:rPr>
                <w:rFonts w:ascii="Roboto" w:eastAsia="Times New Roman" w:hAnsi="Roboto" w:cs="Times New Roman"/>
                <w:color w:val="0C606D"/>
                <w:sz w:val="32"/>
                <w:szCs w:val="32"/>
              </w:rPr>
              <w:t>Sample Meeting Plan</w:t>
            </w:r>
          </w:p>
          <w:p w14:paraId="71745753"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1746FC99" w14:textId="77777777" w:rsidR="00FE1620" w:rsidRPr="00FE1620" w:rsidRDefault="00FE1620" w:rsidP="00FE1620">
            <w:pPr>
              <w:spacing w:after="0" w:line="240" w:lineRule="auto"/>
              <w:ind w:right="195"/>
              <w:rPr>
                <w:rFonts w:ascii="Times New Roman" w:eastAsia="Times New Roman" w:hAnsi="Times New Roman" w:cs="Times New Roman"/>
                <w:sz w:val="24"/>
                <w:szCs w:val="24"/>
              </w:rPr>
            </w:pPr>
            <w:r w:rsidRPr="00FE1620">
              <w:rPr>
                <w:rFonts w:ascii="Roboto" w:eastAsia="Times New Roman" w:hAnsi="Roboto" w:cs="Times New Roman"/>
                <w:i/>
                <w:iCs/>
                <w:color w:val="0C606D"/>
                <w:sz w:val="16"/>
                <w:szCs w:val="16"/>
              </w:rPr>
              <w:t>All Activities, tools, etc. shown here are suggestions.  Please feel free to substitute and/or modify as needed.</w:t>
            </w:r>
            <w:r w:rsidRPr="00FE1620">
              <w:rPr>
                <w:rFonts w:ascii="Roboto" w:eastAsia="Times New Roman" w:hAnsi="Roboto" w:cs="Times New Roman"/>
                <w:b/>
                <w:bCs/>
                <w:i/>
                <w:iCs/>
                <w:color w:val="000000"/>
                <w:sz w:val="16"/>
                <w:szCs w:val="16"/>
              </w:rPr>
              <w:t xml:space="preserve"> </w:t>
            </w:r>
            <w:r w:rsidRPr="00FE1620">
              <w:rPr>
                <w:rFonts w:ascii="Roboto" w:eastAsia="Times New Roman" w:hAnsi="Roboto" w:cs="Times New Roman"/>
                <w:i/>
                <w:iCs/>
                <w:color w:val="0C606D"/>
                <w:sz w:val="16"/>
                <w:szCs w:val="16"/>
              </w:rPr>
              <w:t xml:space="preserve">Visit your </w:t>
            </w:r>
            <w:hyperlink r:id="rId5" w:history="1">
              <w:r w:rsidRPr="00FE1620">
                <w:rPr>
                  <w:rFonts w:ascii="Roboto" w:eastAsia="Times New Roman" w:hAnsi="Roboto" w:cs="Times New Roman"/>
                  <w:i/>
                  <w:iCs/>
                  <w:color w:val="1155CC"/>
                  <w:sz w:val="16"/>
                  <w:szCs w:val="16"/>
                  <w:u w:val="single"/>
                </w:rPr>
                <w:t>Resource Library</w:t>
              </w:r>
            </w:hyperlink>
            <w:r w:rsidRPr="00FE1620">
              <w:rPr>
                <w:rFonts w:ascii="Roboto" w:eastAsia="Times New Roman" w:hAnsi="Roboto" w:cs="Times New Roman"/>
                <w:i/>
                <w:iCs/>
                <w:color w:val="0C606D"/>
                <w:sz w:val="16"/>
                <w:szCs w:val="16"/>
              </w:rPr>
              <w:t xml:space="preserve"> for tools, videos, speaker ideas, etc.</w:t>
            </w:r>
            <w:r w:rsidRPr="00FE1620">
              <w:rPr>
                <w:rFonts w:ascii="Roboto" w:eastAsia="Times New Roman" w:hAnsi="Roboto" w:cs="Times New Roman"/>
                <w:i/>
                <w:iCs/>
                <w:color w:val="0C606D"/>
                <w:sz w:val="16"/>
                <w:szCs w:val="16"/>
              </w:rPr>
              <w:br/>
            </w:r>
            <w:r w:rsidRPr="00FE1620">
              <w:rPr>
                <w:rFonts w:ascii="Roboto" w:eastAsia="Times New Roman" w:hAnsi="Roboto" w:cs="Times New Roman"/>
                <w:i/>
                <w:iCs/>
                <w:color w:val="0C606D"/>
                <w:sz w:val="16"/>
                <w:szCs w:val="16"/>
              </w:rPr>
              <w:br/>
              <w:t>If your meetings are online, be sure to notify parents in advance about any materials needed so club members have supplies ready. </w:t>
            </w:r>
          </w:p>
          <w:p w14:paraId="19552D5C"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73B9E99A" w14:textId="77777777" w:rsidR="00FE1620" w:rsidRPr="00FE1620" w:rsidRDefault="00FE1620" w:rsidP="00FE1620">
            <w:pPr>
              <w:spacing w:line="240" w:lineRule="auto"/>
              <w:rPr>
                <w:rFonts w:ascii="Times New Roman" w:eastAsia="Times New Roman" w:hAnsi="Times New Roman" w:cs="Times New Roman"/>
                <w:sz w:val="24"/>
                <w:szCs w:val="24"/>
              </w:rPr>
            </w:pPr>
            <w:r w:rsidRPr="00FE1620">
              <w:rPr>
                <w:rFonts w:ascii="Roboto" w:eastAsia="Times New Roman" w:hAnsi="Roboto" w:cs="Times New Roman"/>
                <w:b/>
                <w:bCs/>
                <w:color w:val="000000"/>
                <w:shd w:val="clear" w:color="auto" w:fill="FFFFFF"/>
              </w:rPr>
              <w:t>SUMMER RECHARGE –</w:t>
            </w:r>
            <w:r w:rsidRPr="00FE1620">
              <w:rPr>
                <w:rFonts w:ascii="Roboto" w:eastAsia="Times New Roman" w:hAnsi="Roboto" w:cs="Times New Roman"/>
                <w:color w:val="000000"/>
                <w:shd w:val="clear" w:color="auto" w:fill="FFFFFF"/>
              </w:rPr>
              <w:t xml:space="preserve"> </w:t>
            </w:r>
            <w:r w:rsidRPr="00FE1620">
              <w:rPr>
                <w:rFonts w:ascii="Roboto" w:eastAsia="Times New Roman" w:hAnsi="Roboto" w:cs="Times New Roman"/>
                <w:color w:val="000000"/>
              </w:rPr>
              <w:t xml:space="preserve">- Restore </w:t>
            </w:r>
            <w:proofErr w:type="gramStart"/>
            <w:r w:rsidRPr="00FE1620">
              <w:rPr>
                <w:rFonts w:ascii="Roboto" w:eastAsia="Times New Roman" w:hAnsi="Roboto" w:cs="Times New Roman"/>
                <w:color w:val="000000"/>
              </w:rPr>
              <w:t>ourselves</w:t>
            </w:r>
            <w:proofErr w:type="gramEnd"/>
            <w:r w:rsidRPr="00FE1620">
              <w:rPr>
                <w:rFonts w:ascii="Roboto" w:eastAsia="Times New Roman" w:hAnsi="Roboto" w:cs="Times New Roman"/>
                <w:color w:val="000000"/>
              </w:rPr>
              <w:t xml:space="preserve"> and reconnect with our intention and goals. </w:t>
            </w:r>
          </w:p>
          <w:p w14:paraId="3E43A837" w14:textId="77777777" w:rsidR="00FE1620" w:rsidRPr="00FE1620" w:rsidRDefault="00FE1620" w:rsidP="00FE1620">
            <w:pPr>
              <w:numPr>
                <w:ilvl w:val="0"/>
                <w:numId w:val="1"/>
              </w:numPr>
              <w:spacing w:after="0" w:line="240" w:lineRule="auto"/>
              <w:textAlignment w:val="baseline"/>
              <w:rPr>
                <w:rFonts w:ascii="Roboto" w:eastAsia="Times New Roman" w:hAnsi="Roboto" w:cs="Times New Roman"/>
                <w:color w:val="000000"/>
              </w:rPr>
            </w:pPr>
            <w:r w:rsidRPr="00FE1620">
              <w:rPr>
                <w:rFonts w:ascii="Roboto" w:eastAsia="Times New Roman" w:hAnsi="Roboto" w:cs="Times New Roman"/>
                <w:b/>
                <w:bCs/>
                <w:color w:val="0C606D"/>
              </w:rPr>
              <w:t>Check in / Connection-</w:t>
            </w:r>
            <w:r w:rsidRPr="00FE1620">
              <w:rPr>
                <w:rFonts w:ascii="Roboto" w:eastAsia="Times New Roman" w:hAnsi="Roboto" w:cs="Times New Roman"/>
                <w:color w:val="000000"/>
              </w:rPr>
              <w:t>Which Chair are you Sitting in Today? Take a minute to get connected before beginning the meeting. Each chair is labeled with a different emotion. Invite the members to choose a chair that mimics how they are feeling.</w:t>
            </w:r>
          </w:p>
          <w:p w14:paraId="449915C7" w14:textId="77777777" w:rsidR="00FE1620" w:rsidRPr="00FE1620" w:rsidRDefault="00FE1620" w:rsidP="00FE1620">
            <w:pPr>
              <w:numPr>
                <w:ilvl w:val="0"/>
                <w:numId w:val="1"/>
              </w:numPr>
              <w:spacing w:line="240" w:lineRule="auto"/>
              <w:textAlignment w:val="baseline"/>
              <w:rPr>
                <w:rFonts w:ascii="Roboto" w:eastAsia="Times New Roman" w:hAnsi="Roboto" w:cs="Times New Roman"/>
                <w:color w:val="000000"/>
              </w:rPr>
            </w:pPr>
            <w:r w:rsidRPr="00FE1620">
              <w:rPr>
                <w:rFonts w:ascii="Roboto" w:eastAsia="Times New Roman" w:hAnsi="Roboto" w:cs="Times New Roman"/>
                <w:b/>
                <w:bCs/>
                <w:color w:val="0C606D"/>
              </w:rPr>
              <w:t>KM365 Tool-</w:t>
            </w:r>
            <w:r w:rsidRPr="00FE1620">
              <w:rPr>
                <w:rFonts w:ascii="Roboto" w:eastAsia="Times New Roman" w:hAnsi="Roboto" w:cs="Times New Roman"/>
                <w:b/>
                <w:bCs/>
                <w:color w:val="000000"/>
              </w:rPr>
              <w:t>Take a Mindful BREAK</w:t>
            </w:r>
          </w:p>
          <w:p w14:paraId="3FE55E4A" w14:textId="77777777" w:rsidR="00FE1620" w:rsidRPr="00FE1620" w:rsidRDefault="00FE1620" w:rsidP="00FE1620">
            <w:pPr>
              <w:spacing w:after="0" w:line="240" w:lineRule="auto"/>
              <w:ind w:left="720"/>
              <w:rPr>
                <w:rFonts w:ascii="Times New Roman" w:eastAsia="Times New Roman" w:hAnsi="Times New Roman" w:cs="Times New Roman"/>
                <w:sz w:val="24"/>
                <w:szCs w:val="24"/>
              </w:rPr>
            </w:pPr>
            <w:r w:rsidRPr="00FE1620">
              <w:rPr>
                <w:rFonts w:ascii="Roboto" w:eastAsia="Times New Roman" w:hAnsi="Roboto" w:cs="Times New Roman"/>
                <w:b/>
                <w:bCs/>
                <w:color w:val="000000"/>
              </w:rPr>
              <w:t>B</w:t>
            </w:r>
            <w:r w:rsidRPr="00FE1620">
              <w:rPr>
                <w:rFonts w:ascii="Roboto" w:eastAsia="Times New Roman" w:hAnsi="Roboto" w:cs="Times New Roman"/>
                <w:color w:val="000000"/>
              </w:rPr>
              <w:t>reathe- by taking 5 deep, slow breaths.</w:t>
            </w:r>
          </w:p>
          <w:p w14:paraId="5D5F2568" w14:textId="77777777" w:rsidR="00FE1620" w:rsidRPr="00FE1620" w:rsidRDefault="00FE1620" w:rsidP="00FE1620">
            <w:pPr>
              <w:spacing w:after="0" w:line="240" w:lineRule="auto"/>
              <w:ind w:left="720"/>
              <w:rPr>
                <w:rFonts w:ascii="Times New Roman" w:eastAsia="Times New Roman" w:hAnsi="Times New Roman" w:cs="Times New Roman"/>
                <w:sz w:val="24"/>
                <w:szCs w:val="24"/>
              </w:rPr>
            </w:pPr>
            <w:r w:rsidRPr="00FE1620">
              <w:rPr>
                <w:rFonts w:ascii="Roboto" w:eastAsia="Times New Roman" w:hAnsi="Roboto" w:cs="Times New Roman"/>
                <w:b/>
                <w:bCs/>
                <w:color w:val="000000"/>
              </w:rPr>
              <w:t>R</w:t>
            </w:r>
            <w:r w:rsidRPr="00FE1620">
              <w:rPr>
                <w:rFonts w:ascii="Roboto" w:eastAsia="Times New Roman" w:hAnsi="Roboto" w:cs="Times New Roman"/>
                <w:color w:val="000000"/>
              </w:rPr>
              <w:t>est- close your eyes until your mind is clear.</w:t>
            </w:r>
          </w:p>
          <w:p w14:paraId="262AEF88" w14:textId="77777777" w:rsidR="00FE1620" w:rsidRPr="00FE1620" w:rsidRDefault="00FE1620" w:rsidP="00FE1620">
            <w:pPr>
              <w:spacing w:after="0" w:line="240" w:lineRule="auto"/>
              <w:ind w:left="720"/>
              <w:rPr>
                <w:rFonts w:ascii="Times New Roman" w:eastAsia="Times New Roman" w:hAnsi="Times New Roman" w:cs="Times New Roman"/>
                <w:sz w:val="24"/>
                <w:szCs w:val="24"/>
              </w:rPr>
            </w:pPr>
            <w:r w:rsidRPr="00FE1620">
              <w:rPr>
                <w:rFonts w:ascii="Roboto" w:eastAsia="Times New Roman" w:hAnsi="Roboto" w:cs="Times New Roman"/>
                <w:b/>
                <w:bCs/>
                <w:color w:val="000000"/>
              </w:rPr>
              <w:t>E</w:t>
            </w:r>
            <w:r w:rsidRPr="00FE1620">
              <w:rPr>
                <w:rFonts w:ascii="Roboto" w:eastAsia="Times New Roman" w:hAnsi="Roboto" w:cs="Times New Roman"/>
                <w:color w:val="000000"/>
              </w:rPr>
              <w:t>mpowering Words-as you are doing this, say three positive things about yourself.</w:t>
            </w:r>
          </w:p>
          <w:p w14:paraId="58340BB2" w14:textId="77777777" w:rsidR="00FE1620" w:rsidRPr="00FE1620" w:rsidRDefault="00FE1620" w:rsidP="00FE1620">
            <w:pPr>
              <w:spacing w:after="0" w:line="240" w:lineRule="auto"/>
              <w:ind w:left="720"/>
              <w:rPr>
                <w:rFonts w:ascii="Times New Roman" w:eastAsia="Times New Roman" w:hAnsi="Times New Roman" w:cs="Times New Roman"/>
                <w:sz w:val="24"/>
                <w:szCs w:val="24"/>
              </w:rPr>
            </w:pPr>
            <w:r w:rsidRPr="00FE1620">
              <w:rPr>
                <w:rFonts w:ascii="Roboto" w:eastAsia="Times New Roman" w:hAnsi="Roboto" w:cs="Times New Roman"/>
                <w:b/>
                <w:bCs/>
                <w:color w:val="000000"/>
              </w:rPr>
              <w:t>A</w:t>
            </w:r>
            <w:r w:rsidRPr="00FE1620">
              <w:rPr>
                <w:rFonts w:ascii="Roboto" w:eastAsia="Times New Roman" w:hAnsi="Roboto" w:cs="Times New Roman"/>
                <w:color w:val="000000"/>
              </w:rPr>
              <w:t>bsorb-Check in with your senses. What do you see, feel, hear, smell and taste?</w:t>
            </w:r>
          </w:p>
          <w:p w14:paraId="797D1D02" w14:textId="77777777" w:rsidR="0050757C" w:rsidRDefault="00FE1620" w:rsidP="0050757C">
            <w:pPr>
              <w:spacing w:after="0" w:line="240" w:lineRule="auto"/>
              <w:ind w:left="720"/>
              <w:rPr>
                <w:rFonts w:ascii="Roboto" w:eastAsia="Times New Roman" w:hAnsi="Roboto" w:cs="Times New Roman"/>
                <w:color w:val="000000"/>
              </w:rPr>
            </w:pPr>
            <w:r w:rsidRPr="00FE1620">
              <w:rPr>
                <w:rFonts w:ascii="Roboto" w:eastAsia="Times New Roman" w:hAnsi="Roboto" w:cs="Times New Roman"/>
                <w:b/>
                <w:bCs/>
                <w:color w:val="000000"/>
              </w:rPr>
              <w:t>K</w:t>
            </w:r>
            <w:r w:rsidRPr="00FE1620">
              <w:rPr>
                <w:rFonts w:ascii="Roboto" w:eastAsia="Times New Roman" w:hAnsi="Roboto" w:cs="Times New Roman"/>
                <w:color w:val="000000"/>
              </w:rPr>
              <w:t>nowledge- PAUSE before proceeding.</w:t>
            </w:r>
          </w:p>
          <w:p w14:paraId="684DAA74" w14:textId="77777777" w:rsidR="0050757C" w:rsidRDefault="0050757C" w:rsidP="0050757C">
            <w:pPr>
              <w:spacing w:after="0" w:line="240" w:lineRule="auto"/>
              <w:ind w:left="720"/>
              <w:rPr>
                <w:rFonts w:ascii="Roboto" w:eastAsia="Times New Roman" w:hAnsi="Roboto" w:cs="Times New Roman"/>
                <w:color w:val="000000"/>
              </w:rPr>
            </w:pPr>
          </w:p>
          <w:p w14:paraId="6C2557C9" w14:textId="77777777" w:rsidR="0050757C" w:rsidRPr="0050757C" w:rsidRDefault="00FE1620" w:rsidP="0050757C">
            <w:pPr>
              <w:pStyle w:val="ListParagraph"/>
              <w:numPr>
                <w:ilvl w:val="0"/>
                <w:numId w:val="1"/>
              </w:numPr>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Review &amp; Intro-</w:t>
            </w:r>
            <w:r w:rsidRPr="0050757C">
              <w:rPr>
                <w:rFonts w:ascii="Roboto" w:eastAsia="Times New Roman" w:hAnsi="Roboto" w:cs="Times New Roman"/>
                <w:color w:val="000000"/>
              </w:rPr>
              <w:t xml:space="preserve"> Last month, we explored all about REFLECTION.</w:t>
            </w:r>
            <w:r w:rsidRPr="0050757C">
              <w:rPr>
                <w:rFonts w:ascii="Roboto" w:eastAsia="Times New Roman" w:hAnsi="Roboto" w:cs="Times New Roman"/>
                <w:color w:val="444746"/>
                <w:sz w:val="21"/>
                <w:szCs w:val="21"/>
              </w:rPr>
              <w:t xml:space="preserve"> Through celebrating our accomplishments and thinking about what we would do next, considering what we discovered. After reflecting, we can now build on that and dive into restoring ourselves and reconnecting with our intentions and goals. Through reflection, we acknowledged and celebrated - and now we restore and reconnect!</w:t>
            </w:r>
            <w:r w:rsidRPr="0050757C">
              <w:rPr>
                <w:rFonts w:ascii="Roboto" w:eastAsia="Times New Roman" w:hAnsi="Roboto" w:cs="Times New Roman"/>
                <w:color w:val="000000"/>
              </w:rPr>
              <w:t xml:space="preserve"> Then ask the members to reflect on something that has occurred in their daily lives.</w:t>
            </w:r>
          </w:p>
          <w:p w14:paraId="0413105C" w14:textId="77777777" w:rsidR="0050757C" w:rsidRPr="0050757C" w:rsidRDefault="0050757C" w:rsidP="0050757C">
            <w:pPr>
              <w:pStyle w:val="ListParagraph"/>
              <w:spacing w:after="0" w:line="240" w:lineRule="auto"/>
              <w:rPr>
                <w:rFonts w:ascii="Times New Roman" w:eastAsia="Times New Roman" w:hAnsi="Times New Roman" w:cs="Times New Roman"/>
                <w:sz w:val="24"/>
                <w:szCs w:val="24"/>
              </w:rPr>
            </w:pPr>
          </w:p>
          <w:p w14:paraId="12B7877B" w14:textId="77777777" w:rsidR="0050757C" w:rsidRPr="0050757C" w:rsidRDefault="00FE1620" w:rsidP="0050757C">
            <w:pPr>
              <w:pStyle w:val="ListParagraph"/>
              <w:numPr>
                <w:ilvl w:val="0"/>
                <w:numId w:val="1"/>
              </w:numPr>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 xml:space="preserve">Understanding/Personalization- </w:t>
            </w:r>
            <w:r w:rsidRPr="0050757C">
              <w:rPr>
                <w:rFonts w:ascii="Roboto" w:eastAsia="Times New Roman" w:hAnsi="Roboto" w:cs="Times New Roman"/>
                <w:color w:val="000000"/>
              </w:rPr>
              <w:t xml:space="preserve">Have the words RESTORE and RECONNECT written boldly so that all members can see them. Ask club members to brainstorm </w:t>
            </w:r>
            <w:proofErr w:type="gramStart"/>
            <w:r w:rsidRPr="0050757C">
              <w:rPr>
                <w:rFonts w:ascii="Roboto" w:eastAsia="Times New Roman" w:hAnsi="Roboto" w:cs="Times New Roman"/>
                <w:color w:val="000000"/>
              </w:rPr>
              <w:t>in order to</w:t>
            </w:r>
            <w:proofErr w:type="gramEnd"/>
            <w:r w:rsidRPr="0050757C">
              <w:rPr>
                <w:rFonts w:ascii="Roboto" w:eastAsia="Times New Roman" w:hAnsi="Roboto" w:cs="Times New Roman"/>
                <w:color w:val="000000"/>
              </w:rPr>
              <w:t xml:space="preserve"> think of ways to recharge our minds and bodies and then discuss why it is so important to do this and how it would make us feel.  Remind kids that these are strategies that can be incorporated into daily lives, regardless of where </w:t>
            </w:r>
            <w:proofErr w:type="gramStart"/>
            <w:r w:rsidRPr="0050757C">
              <w:rPr>
                <w:rFonts w:ascii="Roboto" w:eastAsia="Times New Roman" w:hAnsi="Roboto" w:cs="Times New Roman"/>
                <w:color w:val="000000"/>
              </w:rPr>
              <w:t>you  are</w:t>
            </w:r>
            <w:proofErr w:type="gramEnd"/>
            <w:r w:rsidRPr="0050757C">
              <w:rPr>
                <w:rFonts w:ascii="Roboto" w:eastAsia="Times New Roman" w:hAnsi="Roboto" w:cs="Times New Roman"/>
                <w:color w:val="000000"/>
              </w:rPr>
              <w:t xml:space="preserve"> (camp, summer school, vacation, and/or the pool, </w:t>
            </w:r>
            <w:proofErr w:type="spellStart"/>
            <w:r w:rsidRPr="0050757C">
              <w:rPr>
                <w:rFonts w:ascii="Roboto" w:eastAsia="Times New Roman" w:hAnsi="Roboto" w:cs="Times New Roman"/>
                <w:color w:val="000000"/>
              </w:rPr>
              <w:t>etc</w:t>
            </w:r>
            <w:proofErr w:type="spellEnd"/>
            <w:r w:rsidRPr="0050757C">
              <w:rPr>
                <w:rFonts w:ascii="Roboto" w:eastAsia="Times New Roman" w:hAnsi="Roboto" w:cs="Times New Roman"/>
                <w:color w:val="000000"/>
              </w:rPr>
              <w:t>)</w:t>
            </w:r>
          </w:p>
          <w:p w14:paraId="18347105" w14:textId="77777777" w:rsidR="0050757C" w:rsidRPr="0050757C" w:rsidRDefault="0050757C" w:rsidP="0050757C">
            <w:pPr>
              <w:pStyle w:val="ListParagraph"/>
              <w:rPr>
                <w:rFonts w:ascii="Times New Roman" w:eastAsia="Times New Roman" w:hAnsi="Times New Roman" w:cs="Times New Roman"/>
                <w:sz w:val="24"/>
                <w:szCs w:val="24"/>
              </w:rPr>
            </w:pPr>
          </w:p>
          <w:p w14:paraId="16997544" w14:textId="77777777" w:rsidR="0050757C" w:rsidRPr="0050757C" w:rsidRDefault="0050757C" w:rsidP="0050757C">
            <w:pPr>
              <w:spacing w:after="0" w:line="240" w:lineRule="auto"/>
              <w:rPr>
                <w:rFonts w:ascii="Times New Roman" w:eastAsia="Times New Roman" w:hAnsi="Times New Roman" w:cs="Times New Roman"/>
                <w:sz w:val="24"/>
                <w:szCs w:val="24"/>
              </w:rPr>
            </w:pPr>
          </w:p>
          <w:p w14:paraId="236AB77D" w14:textId="77777777" w:rsidR="0050757C" w:rsidRPr="0050757C" w:rsidRDefault="00FE1620" w:rsidP="0050757C">
            <w:pPr>
              <w:pStyle w:val="ListParagraph"/>
              <w:numPr>
                <w:ilvl w:val="0"/>
                <w:numId w:val="1"/>
              </w:numPr>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lastRenderedPageBreak/>
              <w:t>Non-Profit Speaker, Video, or Discussion-</w:t>
            </w:r>
            <w:r w:rsidRPr="0050757C">
              <w:rPr>
                <w:rFonts w:ascii="Roboto" w:eastAsia="Times New Roman" w:hAnsi="Roboto" w:cs="Times New Roman"/>
                <w:color w:val="0C606D"/>
              </w:rPr>
              <w:t xml:space="preserve"> </w:t>
            </w:r>
            <w:r w:rsidRPr="0050757C">
              <w:rPr>
                <w:rFonts w:ascii="Roboto" w:eastAsia="Times New Roman" w:hAnsi="Roboto" w:cs="Times New Roman"/>
                <w:color w:val="000000"/>
              </w:rPr>
              <w:t xml:space="preserve">Invite a speaker (or use one from the Resource Library) to guide kids through a movement or breathing exercise.  Alternatively, choose </w:t>
            </w:r>
            <w:proofErr w:type="gramStart"/>
            <w:r w:rsidRPr="0050757C">
              <w:rPr>
                <w:rFonts w:ascii="Roboto" w:eastAsia="Times New Roman" w:hAnsi="Roboto" w:cs="Times New Roman"/>
                <w:color w:val="000000"/>
              </w:rPr>
              <w:t>a  mindful</w:t>
            </w:r>
            <w:proofErr w:type="gramEnd"/>
            <w:r w:rsidRPr="0050757C">
              <w:rPr>
                <w:rFonts w:ascii="Roboto" w:eastAsia="Times New Roman" w:hAnsi="Roboto" w:cs="Times New Roman"/>
                <w:color w:val="000000"/>
              </w:rPr>
              <w:t xml:space="preserve"> meditation or quote from the Resource Library (or one that will resonate with the kids), use a discussion prompt, or read aloud.</w:t>
            </w:r>
          </w:p>
          <w:p w14:paraId="01D062CA" w14:textId="77777777" w:rsidR="0050757C" w:rsidRPr="0050757C" w:rsidRDefault="0050757C" w:rsidP="0050757C">
            <w:pPr>
              <w:pStyle w:val="ListParagraph"/>
              <w:spacing w:after="0" w:line="240" w:lineRule="auto"/>
              <w:rPr>
                <w:rFonts w:ascii="Times New Roman" w:eastAsia="Times New Roman" w:hAnsi="Times New Roman" w:cs="Times New Roman"/>
                <w:sz w:val="24"/>
                <w:szCs w:val="24"/>
              </w:rPr>
            </w:pPr>
          </w:p>
          <w:p w14:paraId="5677F705" w14:textId="2B2AC8EB" w:rsidR="00FE1620" w:rsidRPr="0050757C" w:rsidRDefault="00FE1620" w:rsidP="0050757C">
            <w:pPr>
              <w:pStyle w:val="ListParagraph"/>
              <w:numPr>
                <w:ilvl w:val="0"/>
                <w:numId w:val="1"/>
              </w:numPr>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Kindness in Action</w:t>
            </w:r>
            <w:r w:rsidRPr="0050757C">
              <w:rPr>
                <w:rFonts w:ascii="Roboto" w:eastAsia="Times New Roman" w:hAnsi="Roboto" w:cs="Times New Roman"/>
                <w:color w:val="000000"/>
                <w:shd w:val="clear" w:color="auto" w:fill="FFFFFF"/>
              </w:rPr>
              <w:t xml:space="preserve">- Complete </w:t>
            </w:r>
            <w:proofErr w:type="gramStart"/>
            <w:r w:rsidRPr="0050757C">
              <w:rPr>
                <w:rFonts w:ascii="Roboto" w:eastAsia="Times New Roman" w:hAnsi="Roboto" w:cs="Times New Roman"/>
                <w:color w:val="000000"/>
                <w:shd w:val="clear" w:color="auto" w:fill="FFFFFF"/>
              </w:rPr>
              <w:t>a  craft</w:t>
            </w:r>
            <w:proofErr w:type="gramEnd"/>
            <w:r w:rsidRPr="0050757C">
              <w:rPr>
                <w:rFonts w:ascii="Roboto" w:eastAsia="Times New Roman" w:hAnsi="Roboto" w:cs="Times New Roman"/>
                <w:color w:val="000000"/>
                <w:shd w:val="clear" w:color="auto" w:fill="FFFFFF"/>
              </w:rPr>
              <w:t xml:space="preserve"> or activity you enjoy that you don’t usually have time for either </w:t>
            </w:r>
            <w:r w:rsidRPr="0050757C">
              <w:rPr>
                <w:rFonts w:ascii="Roboto" w:eastAsia="Times New Roman" w:hAnsi="Roboto" w:cs="Times New Roman"/>
                <w:b/>
                <w:bCs/>
                <w:color w:val="0C606D"/>
              </w:rPr>
              <w:t>-</w:t>
            </w:r>
            <w:r w:rsidRPr="0050757C">
              <w:rPr>
                <w:rFonts w:ascii="Roboto" w:eastAsia="Times New Roman" w:hAnsi="Roboto" w:cs="Times New Roman"/>
                <w:color w:val="0C606D"/>
              </w:rPr>
              <w:t xml:space="preserve"> </w:t>
            </w:r>
            <w:r w:rsidRPr="0050757C">
              <w:rPr>
                <w:rFonts w:ascii="Roboto" w:eastAsia="Times New Roman" w:hAnsi="Roboto" w:cs="Times New Roman"/>
                <w:color w:val="000000"/>
                <w:shd w:val="clear" w:color="auto" w:fill="FFFFFF"/>
              </w:rPr>
              <w:t>Either with a speaker (if you invited one) or without. Some ideas:</w:t>
            </w:r>
          </w:p>
          <w:p w14:paraId="3ECFE53E" w14:textId="321B16B3" w:rsidR="0050757C" w:rsidRPr="0050757C" w:rsidRDefault="00FE1620" w:rsidP="0050757C">
            <w:pPr>
              <w:shd w:val="clear" w:color="auto" w:fill="FFFFFF"/>
              <w:spacing w:after="0" w:line="240" w:lineRule="auto"/>
              <w:ind w:left="720"/>
              <w:rPr>
                <w:rFonts w:ascii="Roboto" w:eastAsia="Times New Roman" w:hAnsi="Roboto" w:cs="Times New Roman"/>
                <w:color w:val="000000"/>
              </w:rPr>
            </w:pPr>
            <w:r w:rsidRPr="00FE1620">
              <w:rPr>
                <w:rFonts w:ascii="Roboto" w:eastAsia="Times New Roman" w:hAnsi="Roboto" w:cs="Times New Roman"/>
                <w:b/>
                <w:bCs/>
                <w:color w:val="000000"/>
              </w:rPr>
              <w:t xml:space="preserve">Project 1: </w:t>
            </w:r>
            <w:r w:rsidRPr="00FE1620">
              <w:rPr>
                <w:rFonts w:ascii="Times New Roman" w:eastAsia="Times New Roman" w:hAnsi="Times New Roman" w:cs="Times New Roman"/>
                <w:color w:val="000000"/>
                <w:sz w:val="14"/>
                <w:szCs w:val="14"/>
              </w:rPr>
              <w:t> </w:t>
            </w:r>
            <w:r w:rsidRPr="00FE1620">
              <w:rPr>
                <w:rFonts w:ascii="Roboto" w:eastAsia="Times New Roman" w:hAnsi="Roboto" w:cs="Times New Roman"/>
                <w:b/>
                <w:bCs/>
                <w:color w:val="000000"/>
              </w:rPr>
              <w:t>Create a Calming Jar-</w:t>
            </w:r>
            <w:r w:rsidRPr="00FE1620">
              <w:rPr>
                <w:rFonts w:ascii="Roboto" w:eastAsia="Times New Roman" w:hAnsi="Roboto" w:cs="Times New Roman"/>
                <w:color w:val="000000"/>
              </w:rPr>
              <w:t xml:space="preserve"> Decorate a plastic jar or bottle; then fill half the bottle with water and next pour in clear glue, food coloring and glitter. Securely seal the lid and then shake as you observe the glitter settle. Shake and enjoy </w:t>
            </w:r>
            <w:proofErr w:type="gramStart"/>
            <w:r w:rsidRPr="00FE1620">
              <w:rPr>
                <w:rFonts w:ascii="Roboto" w:eastAsia="Times New Roman" w:hAnsi="Roboto" w:cs="Times New Roman"/>
                <w:color w:val="000000"/>
              </w:rPr>
              <w:t>to relax</w:t>
            </w:r>
            <w:proofErr w:type="gramEnd"/>
            <w:r w:rsidRPr="00FE1620">
              <w:rPr>
                <w:rFonts w:ascii="Roboto" w:eastAsia="Times New Roman" w:hAnsi="Roboto" w:cs="Times New Roman"/>
                <w:color w:val="000000"/>
              </w:rPr>
              <w:t xml:space="preserve"> or self-navigate!</w:t>
            </w:r>
          </w:p>
          <w:p w14:paraId="1EB11127" w14:textId="77777777" w:rsidR="0050757C" w:rsidRDefault="00FE1620" w:rsidP="0050757C">
            <w:pPr>
              <w:shd w:val="clear" w:color="auto" w:fill="FFFFFF"/>
              <w:spacing w:after="0" w:line="240" w:lineRule="auto"/>
              <w:ind w:left="720"/>
              <w:rPr>
                <w:rFonts w:ascii="Roboto" w:eastAsia="Times New Roman" w:hAnsi="Roboto" w:cs="Times New Roman"/>
                <w:color w:val="000000"/>
              </w:rPr>
            </w:pPr>
            <w:r w:rsidRPr="00FE1620">
              <w:rPr>
                <w:rFonts w:ascii="Roboto" w:eastAsia="Times New Roman" w:hAnsi="Roboto" w:cs="Times New Roman"/>
                <w:b/>
                <w:bCs/>
                <w:color w:val="000000"/>
              </w:rPr>
              <w:t>Project 2: Craft an “I Am” Bookmark</w:t>
            </w:r>
            <w:r w:rsidRPr="00FE1620">
              <w:rPr>
                <w:rFonts w:ascii="Roboto" w:eastAsia="Times New Roman" w:hAnsi="Roboto" w:cs="Times New Roman"/>
                <w:color w:val="000000"/>
              </w:rPr>
              <w:t xml:space="preserve"> by decorating a mandala bookmark.  "I am" statements help us to affirm who we are, who we aspire to be </w:t>
            </w:r>
            <w:proofErr w:type="gramStart"/>
            <w:r w:rsidRPr="00FE1620">
              <w:rPr>
                <w:rFonts w:ascii="Roboto" w:eastAsia="Times New Roman" w:hAnsi="Roboto" w:cs="Times New Roman"/>
                <w:color w:val="000000"/>
              </w:rPr>
              <w:t>and also</w:t>
            </w:r>
            <w:proofErr w:type="gramEnd"/>
            <w:r w:rsidRPr="00FE1620">
              <w:rPr>
                <w:rFonts w:ascii="Roboto" w:eastAsia="Times New Roman" w:hAnsi="Roboto" w:cs="Times New Roman"/>
                <w:color w:val="000000"/>
              </w:rPr>
              <w:t xml:space="preserve"> address how we are feeling.</w:t>
            </w:r>
          </w:p>
          <w:p w14:paraId="1CBBB729" w14:textId="77777777" w:rsidR="0050757C" w:rsidRDefault="0050757C" w:rsidP="0050757C">
            <w:pPr>
              <w:shd w:val="clear" w:color="auto" w:fill="FFFFFF"/>
              <w:spacing w:after="0" w:line="240" w:lineRule="auto"/>
              <w:ind w:left="720"/>
              <w:rPr>
                <w:rFonts w:ascii="Roboto" w:eastAsia="Times New Roman" w:hAnsi="Roboto" w:cs="Times New Roman"/>
                <w:color w:val="000000"/>
              </w:rPr>
            </w:pPr>
          </w:p>
          <w:p w14:paraId="70BCFAD4" w14:textId="77777777" w:rsidR="0050757C" w:rsidRPr="00070B6D" w:rsidRDefault="00FE1620" w:rsidP="0050757C">
            <w:pPr>
              <w:pStyle w:val="ListParagraph"/>
              <w:numPr>
                <w:ilvl w:val="0"/>
                <w:numId w:val="1"/>
              </w:numPr>
              <w:shd w:val="clear" w:color="auto" w:fill="FFFFFF"/>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Reflection- </w:t>
            </w:r>
            <w:r w:rsidRPr="0050757C">
              <w:rPr>
                <w:rFonts w:ascii="Roboto" w:eastAsia="Times New Roman" w:hAnsi="Roboto" w:cs="Times New Roman"/>
                <w:color w:val="000000"/>
              </w:rPr>
              <w:t>What does RECONNECT mean to you? How can you put that into action with a project for yourself, the community, or the world? Encourage the kids to share how you will explain/teach about this issue to others? </w:t>
            </w:r>
          </w:p>
          <w:p w14:paraId="54D2F4B5" w14:textId="77777777" w:rsidR="00070B6D" w:rsidRPr="0050757C" w:rsidRDefault="00070B6D" w:rsidP="00070B6D">
            <w:pPr>
              <w:pStyle w:val="ListParagraph"/>
              <w:shd w:val="clear" w:color="auto" w:fill="FFFFFF"/>
              <w:spacing w:after="0" w:line="240" w:lineRule="auto"/>
              <w:rPr>
                <w:rFonts w:ascii="Times New Roman" w:eastAsia="Times New Roman" w:hAnsi="Times New Roman" w:cs="Times New Roman"/>
                <w:sz w:val="24"/>
                <w:szCs w:val="24"/>
              </w:rPr>
            </w:pPr>
          </w:p>
          <w:p w14:paraId="7ED29FEE" w14:textId="77777777" w:rsidR="0050757C" w:rsidRPr="00070B6D" w:rsidRDefault="00FE1620" w:rsidP="0050757C">
            <w:pPr>
              <w:pStyle w:val="ListParagraph"/>
              <w:numPr>
                <w:ilvl w:val="0"/>
                <w:numId w:val="1"/>
              </w:numPr>
              <w:shd w:val="clear" w:color="auto" w:fill="FFFFFF"/>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Peace Pledge-</w:t>
            </w:r>
            <w:r w:rsidRPr="0050757C">
              <w:rPr>
                <w:rFonts w:ascii="Roboto" w:eastAsia="Times New Roman" w:hAnsi="Roboto" w:cs="Times New Roman"/>
                <w:color w:val="000000"/>
              </w:rPr>
              <w:t xml:space="preserve"> Read Peace Pledge together (the one created by Kids for Peace on the dashboard or one your group created).</w:t>
            </w:r>
          </w:p>
          <w:p w14:paraId="79734F8E" w14:textId="77777777" w:rsidR="00070B6D" w:rsidRPr="00070B6D" w:rsidRDefault="00070B6D" w:rsidP="00070B6D">
            <w:pPr>
              <w:pStyle w:val="ListParagraph"/>
              <w:rPr>
                <w:rFonts w:ascii="Times New Roman" w:eastAsia="Times New Roman" w:hAnsi="Times New Roman" w:cs="Times New Roman"/>
                <w:sz w:val="24"/>
                <w:szCs w:val="24"/>
              </w:rPr>
            </w:pPr>
          </w:p>
          <w:p w14:paraId="4E785575" w14:textId="77777777" w:rsidR="00070B6D" w:rsidRPr="0050757C" w:rsidRDefault="00070B6D" w:rsidP="00070B6D">
            <w:pPr>
              <w:pStyle w:val="ListParagraph"/>
              <w:shd w:val="clear" w:color="auto" w:fill="FFFFFF"/>
              <w:spacing w:after="0" w:line="240" w:lineRule="auto"/>
              <w:rPr>
                <w:rFonts w:ascii="Times New Roman" w:eastAsia="Times New Roman" w:hAnsi="Times New Roman" w:cs="Times New Roman"/>
                <w:sz w:val="24"/>
                <w:szCs w:val="24"/>
              </w:rPr>
            </w:pPr>
          </w:p>
          <w:p w14:paraId="7583592D" w14:textId="3EA298F4" w:rsidR="00FE1620" w:rsidRPr="0050757C" w:rsidRDefault="00FE1620" w:rsidP="0050757C">
            <w:pPr>
              <w:pStyle w:val="ListParagraph"/>
              <w:numPr>
                <w:ilvl w:val="0"/>
                <w:numId w:val="1"/>
              </w:numPr>
              <w:shd w:val="clear" w:color="auto" w:fill="FFFFFF"/>
              <w:spacing w:after="0" w:line="240" w:lineRule="auto"/>
              <w:rPr>
                <w:rFonts w:ascii="Times New Roman" w:eastAsia="Times New Roman" w:hAnsi="Times New Roman" w:cs="Times New Roman"/>
                <w:sz w:val="24"/>
                <w:szCs w:val="24"/>
              </w:rPr>
            </w:pPr>
            <w:r w:rsidRPr="0050757C">
              <w:rPr>
                <w:rFonts w:ascii="Roboto" w:eastAsia="Times New Roman" w:hAnsi="Roboto" w:cs="Times New Roman"/>
                <w:b/>
                <w:bCs/>
                <w:color w:val="0C606D"/>
              </w:rPr>
              <w:t>Wrap Up</w:t>
            </w:r>
            <w:r w:rsidRPr="0050757C">
              <w:rPr>
                <w:rFonts w:ascii="Roboto" w:eastAsia="Times New Roman" w:hAnsi="Roboto" w:cs="Times New Roman"/>
                <w:color w:val="143E42"/>
              </w:rPr>
              <w:t xml:space="preserve"> -</w:t>
            </w:r>
            <w:r w:rsidRPr="0050757C">
              <w:rPr>
                <w:rFonts w:ascii="Roboto" w:eastAsia="Times New Roman" w:hAnsi="Roboto" w:cs="Times New Roman"/>
                <w:color w:val="000000"/>
              </w:rPr>
              <w:t xml:space="preserve">Photos, certificates of appreciation, handouts. Please remember to </w:t>
            </w:r>
            <w:proofErr w:type="gramStart"/>
            <w:r w:rsidRPr="0050757C">
              <w:rPr>
                <w:rFonts w:ascii="Roboto" w:eastAsia="Times New Roman" w:hAnsi="Roboto" w:cs="Times New Roman"/>
                <w:color w:val="000000"/>
              </w:rPr>
              <w:t>post, and</w:t>
            </w:r>
            <w:proofErr w:type="gramEnd"/>
            <w:r w:rsidRPr="0050757C">
              <w:rPr>
                <w:rFonts w:ascii="Roboto" w:eastAsia="Times New Roman" w:hAnsi="Roboto" w:cs="Times New Roman"/>
                <w:color w:val="000000"/>
              </w:rPr>
              <w:t xml:space="preserve"> turn in your </w:t>
            </w:r>
            <w:hyperlink r:id="rId6" w:history="1">
              <w:r w:rsidRPr="0050757C">
                <w:rPr>
                  <w:rFonts w:ascii="Roboto" w:eastAsia="Times New Roman" w:hAnsi="Roboto" w:cs="Times New Roman"/>
                  <w:color w:val="1155CC"/>
                  <w:u w:val="single"/>
                </w:rPr>
                <w:t>monthly reporting</w:t>
              </w:r>
            </w:hyperlink>
            <w:r w:rsidRPr="0050757C">
              <w:rPr>
                <w:rFonts w:ascii="Roboto" w:eastAsia="Times New Roman" w:hAnsi="Roboto" w:cs="Times New Roman"/>
                <w:color w:val="000000"/>
              </w:rPr>
              <w:t>!</w:t>
            </w:r>
            <w:r w:rsidRPr="0050757C">
              <w:rPr>
                <w:rFonts w:ascii="Roboto" w:eastAsia="Times New Roman" w:hAnsi="Roboto" w:cs="Times New Roman"/>
                <w:color w:val="000000"/>
              </w:rPr>
              <w:br/>
            </w:r>
            <w:r w:rsidRPr="0050757C">
              <w:rPr>
                <w:rFonts w:ascii="Roboto" w:eastAsia="Times New Roman" w:hAnsi="Roboto" w:cs="Times New Roman"/>
                <w:color w:val="000000"/>
              </w:rPr>
              <w:br/>
            </w:r>
          </w:p>
          <w:p w14:paraId="4B011772"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03ED5340" w14:textId="77777777" w:rsidR="00FE1620" w:rsidRPr="00FE1620" w:rsidRDefault="00FE1620" w:rsidP="00FE1620">
            <w:pPr>
              <w:spacing w:after="0" w:line="240" w:lineRule="auto"/>
              <w:jc w:val="center"/>
              <w:rPr>
                <w:rFonts w:ascii="Times New Roman" w:eastAsia="Times New Roman" w:hAnsi="Times New Roman" w:cs="Times New Roman"/>
                <w:sz w:val="24"/>
                <w:szCs w:val="24"/>
              </w:rPr>
            </w:pPr>
            <w:r w:rsidRPr="00FE1620">
              <w:rPr>
                <w:rFonts w:ascii="Roboto" w:eastAsia="Times New Roman" w:hAnsi="Roboto" w:cs="Times New Roman"/>
                <w:b/>
                <w:bCs/>
                <w:color w:val="000000"/>
                <w:sz w:val="18"/>
                <w:szCs w:val="18"/>
              </w:rPr>
              <w:t xml:space="preserve">Contact Ambassador Support at </w:t>
            </w:r>
            <w:r w:rsidRPr="00FE1620">
              <w:rPr>
                <w:rFonts w:ascii="Roboto" w:eastAsia="Times New Roman" w:hAnsi="Roboto" w:cs="Times New Roman"/>
                <w:b/>
                <w:bCs/>
                <w:color w:val="000000"/>
                <w:sz w:val="18"/>
                <w:szCs w:val="18"/>
                <w:u w:val="single"/>
              </w:rPr>
              <w:t>AmbassadorSupport@kindnessmatters365.org</w:t>
            </w:r>
            <w:r w:rsidRPr="00FE1620">
              <w:rPr>
                <w:rFonts w:ascii="Roboto" w:eastAsia="Times New Roman" w:hAnsi="Roboto" w:cs="Times New Roman"/>
                <w:b/>
                <w:bCs/>
                <w:color w:val="000000"/>
                <w:sz w:val="18"/>
                <w:szCs w:val="18"/>
              </w:rPr>
              <w:t xml:space="preserve"> for questions or comments. </w:t>
            </w:r>
            <w:r w:rsidRPr="00FE1620">
              <w:rPr>
                <w:rFonts w:ascii="Segoe UI Emoji" w:eastAsia="Times New Roman" w:hAnsi="Segoe UI Emoji" w:cs="Segoe UI Emoji"/>
                <w:color w:val="000000"/>
                <w:sz w:val="18"/>
                <w:szCs w:val="18"/>
              </w:rPr>
              <w:t>😊</w:t>
            </w:r>
          </w:p>
        </w:tc>
        <w:tc>
          <w:tcPr>
            <w:tcW w:w="0" w:type="auto"/>
            <w:tcBorders>
              <w:left w:val="single" w:sz="36" w:space="0" w:color="169DAC"/>
            </w:tcBorders>
            <w:tcMar>
              <w:top w:w="60" w:type="dxa"/>
              <w:left w:w="60" w:type="dxa"/>
              <w:bottom w:w="60" w:type="dxa"/>
              <w:right w:w="60" w:type="dxa"/>
            </w:tcMar>
            <w:hideMark/>
          </w:tcPr>
          <w:p w14:paraId="429F61C4" w14:textId="77777777" w:rsidR="00FE1620" w:rsidRPr="00FE1620" w:rsidRDefault="00FE1620" w:rsidP="00FE1620">
            <w:pPr>
              <w:spacing w:after="0" w:line="240" w:lineRule="auto"/>
              <w:ind w:right="-75"/>
              <w:rPr>
                <w:rFonts w:ascii="Times New Roman" w:eastAsia="Times New Roman" w:hAnsi="Times New Roman" w:cs="Times New Roman"/>
                <w:sz w:val="24"/>
                <w:szCs w:val="24"/>
              </w:rPr>
            </w:pPr>
            <w:r w:rsidRPr="00FE1620">
              <w:rPr>
                <w:noProof/>
              </w:rPr>
              <w:lastRenderedPageBreak/>
              <w:drawing>
                <wp:inline distT="0" distB="0" distL="0" distR="0" wp14:anchorId="630CC01B" wp14:editId="7B32BDEC">
                  <wp:extent cx="1600200" cy="1669415"/>
                  <wp:effectExtent l="0" t="0" r="0" b="0"/>
                  <wp:docPr id="8" name="Picture 11" descr="A picture containing text, watch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text, watching, dark&#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1669415"/>
                          </a:xfrm>
                          <a:prstGeom prst="rect">
                            <a:avLst/>
                          </a:prstGeom>
                          <a:noFill/>
                          <a:ln>
                            <a:noFill/>
                          </a:ln>
                        </pic:spPr>
                      </pic:pic>
                    </a:graphicData>
                  </a:graphic>
                </wp:inline>
              </w:drawing>
            </w:r>
          </w:p>
          <w:p w14:paraId="777679C9" w14:textId="77777777" w:rsidR="00FE1620" w:rsidRPr="00FE1620" w:rsidRDefault="00FE1620" w:rsidP="00FE1620">
            <w:pPr>
              <w:spacing w:after="0" w:line="240" w:lineRule="auto"/>
              <w:ind w:left="180"/>
              <w:rPr>
                <w:rFonts w:ascii="Times New Roman" w:eastAsia="Times New Roman" w:hAnsi="Times New Roman" w:cs="Times New Roman"/>
                <w:sz w:val="24"/>
                <w:szCs w:val="24"/>
              </w:rPr>
            </w:pPr>
            <w:r w:rsidRPr="00FE1620">
              <w:rPr>
                <w:rFonts w:ascii="Roboto" w:eastAsia="Times New Roman" w:hAnsi="Roboto" w:cs="Times New Roman"/>
                <w:b/>
                <w:bCs/>
                <w:color w:val="0C606D"/>
                <w:sz w:val="28"/>
                <w:szCs w:val="28"/>
              </w:rPr>
              <w:t>Your Notes:</w:t>
            </w:r>
          </w:p>
          <w:p w14:paraId="172B0F34" w14:textId="77777777" w:rsidR="00FE1620" w:rsidRPr="00FE1620" w:rsidRDefault="00FE1620" w:rsidP="00FE1620">
            <w:pPr>
              <w:spacing w:after="240" w:line="240" w:lineRule="auto"/>
              <w:rPr>
                <w:rFonts w:ascii="Times New Roman" w:eastAsia="Times New Roman" w:hAnsi="Times New Roman" w:cs="Times New Roman"/>
                <w:sz w:val="24"/>
                <w:szCs w:val="24"/>
              </w:rPr>
            </w:pPr>
          </w:p>
          <w:p w14:paraId="69F3090B" w14:textId="77777777" w:rsidR="00FE1620" w:rsidRPr="00FE1620" w:rsidRDefault="00FE1620" w:rsidP="00FE1620">
            <w:pPr>
              <w:spacing w:before="1" w:line="240" w:lineRule="auto"/>
              <w:ind w:left="113" w:right="196"/>
              <w:rPr>
                <w:rFonts w:ascii="Times New Roman" w:eastAsia="Times New Roman" w:hAnsi="Times New Roman" w:cs="Times New Roman"/>
                <w:sz w:val="24"/>
                <w:szCs w:val="24"/>
              </w:rPr>
            </w:pPr>
            <w:r w:rsidRPr="00FE1620">
              <w:rPr>
                <w:noProof/>
              </w:rPr>
              <w:drawing>
                <wp:inline distT="0" distB="0" distL="0" distR="0" wp14:anchorId="64ACF913" wp14:editId="5ADC2EEF">
                  <wp:extent cx="1254125" cy="1662430"/>
                  <wp:effectExtent l="0" t="0" r="3175" b="0"/>
                  <wp:docPr id="9" name="Picture 10" descr="A picture containing text, drawing, cartoon, illustr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0" descr="A picture containing text, drawing, cartoon, illustration&#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54125" cy="1662430"/>
                          </a:xfrm>
                          <a:prstGeom prst="rect">
                            <a:avLst/>
                          </a:prstGeom>
                          <a:noFill/>
                          <a:ln>
                            <a:noFill/>
                          </a:ln>
                        </pic:spPr>
                      </pic:pic>
                    </a:graphicData>
                  </a:graphic>
                </wp:inline>
              </w:drawing>
            </w:r>
          </w:p>
          <w:p w14:paraId="2BAECBF4" w14:textId="77777777" w:rsidR="00FE1620" w:rsidRPr="00FE1620" w:rsidRDefault="00FE1620" w:rsidP="00FE1620">
            <w:pPr>
              <w:spacing w:after="240" w:line="240" w:lineRule="auto"/>
              <w:rPr>
                <w:rFonts w:ascii="Times New Roman" w:eastAsia="Times New Roman" w:hAnsi="Times New Roman" w:cs="Times New Roman"/>
                <w:sz w:val="24"/>
                <w:szCs w:val="24"/>
              </w:rPr>
            </w:pP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p>
          <w:p w14:paraId="6BD32B20" w14:textId="77777777" w:rsidR="00FE1620" w:rsidRPr="00FE1620" w:rsidRDefault="00FE1620" w:rsidP="00FE1620">
            <w:pPr>
              <w:spacing w:line="240" w:lineRule="auto"/>
              <w:rPr>
                <w:rFonts w:ascii="Times New Roman" w:eastAsia="Times New Roman" w:hAnsi="Times New Roman" w:cs="Times New Roman"/>
                <w:sz w:val="24"/>
                <w:szCs w:val="24"/>
              </w:rPr>
            </w:pPr>
            <w:r w:rsidRPr="00FE1620">
              <w:rPr>
                <w:noProof/>
              </w:rPr>
              <w:drawing>
                <wp:inline distT="0" distB="0" distL="0" distR="0" wp14:anchorId="4C016948" wp14:editId="6D30BC8E">
                  <wp:extent cx="1149985" cy="1731645"/>
                  <wp:effectExtent l="0" t="0" r="0" b="1905"/>
                  <wp:docPr id="10" name="Picture 9" descr="A picture containing text, screenshot, font,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A picture containing text, screenshot, font, design&#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9985" cy="1731645"/>
                          </a:xfrm>
                          <a:prstGeom prst="rect">
                            <a:avLst/>
                          </a:prstGeom>
                          <a:noFill/>
                          <a:ln>
                            <a:noFill/>
                          </a:ln>
                        </pic:spPr>
                      </pic:pic>
                    </a:graphicData>
                  </a:graphic>
                </wp:inline>
              </w:drawing>
            </w:r>
          </w:p>
          <w:p w14:paraId="1F2A6283" w14:textId="77777777" w:rsidR="00FE1620" w:rsidRPr="00FE1620" w:rsidRDefault="00FE1620" w:rsidP="00FE1620">
            <w:pPr>
              <w:spacing w:before="1" w:line="240" w:lineRule="auto"/>
              <w:ind w:left="113" w:right="116"/>
              <w:rPr>
                <w:rFonts w:ascii="Times New Roman" w:eastAsia="Times New Roman" w:hAnsi="Times New Roman" w:cs="Times New Roman"/>
                <w:sz w:val="24"/>
                <w:szCs w:val="24"/>
              </w:rPr>
            </w:pPr>
            <w:r w:rsidRPr="00FE1620">
              <w:rPr>
                <w:rFonts w:ascii="Calibri" w:eastAsia="Times New Roman" w:hAnsi="Calibri" w:cs="Calibri"/>
                <w:b/>
                <w:bCs/>
                <w:i/>
                <w:iCs/>
                <w:color w:val="169DAB"/>
                <w:sz w:val="16"/>
                <w:szCs w:val="16"/>
              </w:rPr>
              <w:t>.</w:t>
            </w:r>
          </w:p>
          <w:p w14:paraId="3812070B" w14:textId="77777777" w:rsidR="00FE1620" w:rsidRPr="00FE1620" w:rsidRDefault="00FE1620" w:rsidP="00FE1620">
            <w:pPr>
              <w:spacing w:after="240" w:line="240" w:lineRule="auto"/>
              <w:rPr>
                <w:rFonts w:ascii="Times New Roman" w:eastAsia="Times New Roman" w:hAnsi="Times New Roman" w:cs="Times New Roman"/>
                <w:sz w:val="24"/>
                <w:szCs w:val="24"/>
              </w:rPr>
            </w:pP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p>
          <w:p w14:paraId="26A50777" w14:textId="77777777" w:rsidR="00FE1620" w:rsidRPr="00FE1620" w:rsidRDefault="00FE1620" w:rsidP="00FE1620">
            <w:pPr>
              <w:spacing w:after="0" w:line="240" w:lineRule="auto"/>
              <w:rPr>
                <w:rFonts w:ascii="Times New Roman" w:eastAsia="Times New Roman" w:hAnsi="Times New Roman" w:cs="Times New Roman"/>
                <w:sz w:val="24"/>
                <w:szCs w:val="24"/>
              </w:rPr>
            </w:pPr>
            <w:r w:rsidRPr="00FE1620">
              <w:rPr>
                <w:noProof/>
              </w:rPr>
              <w:lastRenderedPageBreak/>
              <w:drawing>
                <wp:inline distT="0" distB="0" distL="0" distR="0" wp14:anchorId="01BE85C8" wp14:editId="051EF63E">
                  <wp:extent cx="1177925" cy="1177925"/>
                  <wp:effectExtent l="0" t="0" r="3175" b="3175"/>
                  <wp:docPr id="11" name="Picture 8" descr="A blue glitter in a ja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8" descr="A blue glitter in a jar&#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77925" cy="1177925"/>
                          </a:xfrm>
                          <a:prstGeom prst="rect">
                            <a:avLst/>
                          </a:prstGeom>
                          <a:noFill/>
                          <a:ln>
                            <a:noFill/>
                          </a:ln>
                        </pic:spPr>
                      </pic:pic>
                    </a:graphicData>
                  </a:graphic>
                </wp:inline>
              </w:drawing>
            </w:r>
          </w:p>
          <w:p w14:paraId="241C2B3C"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69D588A7" w14:textId="52DBE190" w:rsidR="00FE1620" w:rsidRPr="00FE1620" w:rsidRDefault="00FE1620" w:rsidP="00FE1620">
            <w:pPr>
              <w:spacing w:after="0" w:line="240" w:lineRule="auto"/>
              <w:rPr>
                <w:rFonts w:ascii="Times New Roman" w:eastAsia="Times New Roman" w:hAnsi="Times New Roman" w:cs="Times New Roman"/>
                <w:sz w:val="24"/>
                <w:szCs w:val="24"/>
              </w:rPr>
            </w:pPr>
            <w:r w:rsidRPr="00FE1620">
              <w:rPr>
                <w:rFonts w:ascii="Roboto" w:eastAsia="Times New Roman" w:hAnsi="Roboto" w:cs="Times New Roman"/>
                <w:color w:val="000000"/>
                <w:sz w:val="24"/>
                <w:szCs w:val="24"/>
              </w:rPr>
              <w:t>      Calming Jar</w:t>
            </w:r>
            <w:r w:rsidRPr="00FE1620">
              <w:rPr>
                <w:rFonts w:ascii="Times New Roman" w:eastAsia="Times New Roman" w:hAnsi="Times New Roman" w:cs="Times New Roman"/>
                <w:sz w:val="24"/>
                <w:szCs w:val="24"/>
              </w:rPr>
              <w:br/>
            </w:r>
            <w:r w:rsidRPr="00FE1620">
              <w:rPr>
                <w:rFonts w:ascii="Times New Roman" w:eastAsia="Times New Roman" w:hAnsi="Times New Roman" w:cs="Times New Roman"/>
                <w:sz w:val="24"/>
                <w:szCs w:val="24"/>
              </w:rPr>
              <w:br/>
            </w:r>
          </w:p>
          <w:p w14:paraId="3FE865CE" w14:textId="77777777" w:rsidR="00FE1620" w:rsidRPr="00FE1620" w:rsidRDefault="00FE1620" w:rsidP="00FE1620">
            <w:pPr>
              <w:spacing w:line="240" w:lineRule="auto"/>
              <w:rPr>
                <w:rFonts w:ascii="Times New Roman" w:eastAsia="Times New Roman" w:hAnsi="Times New Roman" w:cs="Times New Roman"/>
                <w:sz w:val="24"/>
                <w:szCs w:val="24"/>
              </w:rPr>
            </w:pPr>
            <w:r w:rsidRPr="00FE1620">
              <w:rPr>
                <w:rFonts w:ascii="Roboto" w:eastAsia="Times New Roman" w:hAnsi="Roboto" w:cs="Times New Roman"/>
                <w:color w:val="169DAC"/>
                <w:sz w:val="18"/>
                <w:szCs w:val="18"/>
              </w:rPr>
              <w:t>  </w:t>
            </w:r>
            <w:r w:rsidRPr="00FE1620">
              <w:rPr>
                <w:noProof/>
              </w:rPr>
              <w:drawing>
                <wp:inline distT="0" distB="0" distL="0" distR="0" wp14:anchorId="0FD95EED" wp14:editId="211B6FA0">
                  <wp:extent cx="1260475" cy="1676400"/>
                  <wp:effectExtent l="0" t="0" r="0" b="0"/>
                  <wp:docPr id="12" name="Picture 7" descr="A picture containing text, font,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7" descr="A picture containing text, font, design&#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60475" cy="1676400"/>
                          </a:xfrm>
                          <a:prstGeom prst="rect">
                            <a:avLst/>
                          </a:prstGeom>
                          <a:noFill/>
                          <a:ln>
                            <a:noFill/>
                          </a:ln>
                        </pic:spPr>
                      </pic:pic>
                    </a:graphicData>
                  </a:graphic>
                </wp:inline>
              </w:drawing>
            </w:r>
          </w:p>
          <w:p w14:paraId="51966255" w14:textId="77777777" w:rsidR="00FE1620" w:rsidRPr="00FE1620" w:rsidRDefault="00FE1620" w:rsidP="00FE1620">
            <w:pPr>
              <w:spacing w:after="0" w:line="240" w:lineRule="auto"/>
              <w:rPr>
                <w:rFonts w:ascii="Times New Roman" w:eastAsia="Times New Roman" w:hAnsi="Times New Roman" w:cs="Times New Roman"/>
                <w:sz w:val="24"/>
                <w:szCs w:val="24"/>
              </w:rPr>
            </w:pPr>
          </w:p>
          <w:p w14:paraId="11473032" w14:textId="77777777" w:rsidR="00FE1620" w:rsidRPr="00FE1620" w:rsidRDefault="00FE1620" w:rsidP="00FE1620">
            <w:pPr>
              <w:spacing w:line="240" w:lineRule="auto"/>
              <w:rPr>
                <w:rFonts w:ascii="Times New Roman" w:eastAsia="Times New Roman" w:hAnsi="Times New Roman" w:cs="Times New Roman"/>
                <w:sz w:val="24"/>
                <w:szCs w:val="24"/>
              </w:rPr>
            </w:pPr>
            <w:r w:rsidRPr="00FE1620">
              <w:rPr>
                <w:noProof/>
              </w:rPr>
              <w:drawing>
                <wp:inline distT="0" distB="0" distL="0" distR="0" wp14:anchorId="349606EF" wp14:editId="7A94CAB0">
                  <wp:extent cx="1302385" cy="1302385"/>
                  <wp:effectExtent l="0" t="0" r="0" b="0"/>
                  <wp:docPr id="13" name="Picture 6" descr="A picture containing text, handwriting, font, calligraph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6" descr="A picture containing text, handwriting, font, calligraphy&#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385" cy="1302385"/>
                          </a:xfrm>
                          <a:prstGeom prst="rect">
                            <a:avLst/>
                          </a:prstGeom>
                          <a:noFill/>
                          <a:ln>
                            <a:noFill/>
                          </a:ln>
                        </pic:spPr>
                      </pic:pic>
                    </a:graphicData>
                  </a:graphic>
                </wp:inline>
              </w:drawing>
            </w:r>
          </w:p>
        </w:tc>
      </w:tr>
    </w:tbl>
    <w:p w14:paraId="4695CE22" w14:textId="77777777" w:rsidR="005A5946" w:rsidRDefault="005A5946"/>
    <w:sectPr w:rsidR="005A59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Arial"/>
    <w:charset w:val="00"/>
    <w:family w:val="auto"/>
    <w:pitch w:val="variable"/>
    <w:sig w:usb0="E0000AFF" w:usb1="5000217F" w:usb2="00000021" w:usb3="00000000" w:csb0="0000019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D7B6F"/>
    <w:multiLevelType w:val="multilevel"/>
    <w:tmpl w:val="2A926E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3320DFA"/>
    <w:multiLevelType w:val="multilevel"/>
    <w:tmpl w:val="A058FA5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89F14CA"/>
    <w:multiLevelType w:val="multilevel"/>
    <w:tmpl w:val="A0462E3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B9054D8"/>
    <w:multiLevelType w:val="multilevel"/>
    <w:tmpl w:val="61F2EA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59454001">
    <w:abstractNumId w:val="0"/>
  </w:num>
  <w:num w:numId="2" w16cid:durableId="194274277">
    <w:abstractNumId w:val="3"/>
    <w:lvlOverride w:ilvl="0">
      <w:lvl w:ilvl="0">
        <w:numFmt w:val="decimal"/>
        <w:lvlText w:val="%1."/>
        <w:lvlJc w:val="left"/>
      </w:lvl>
    </w:lvlOverride>
  </w:num>
  <w:num w:numId="3" w16cid:durableId="811288405">
    <w:abstractNumId w:val="3"/>
    <w:lvlOverride w:ilvl="0">
      <w:lvl w:ilvl="0">
        <w:numFmt w:val="decimal"/>
        <w:lvlText w:val="%1."/>
        <w:lvlJc w:val="left"/>
      </w:lvl>
    </w:lvlOverride>
  </w:num>
  <w:num w:numId="4" w16cid:durableId="21253121">
    <w:abstractNumId w:val="2"/>
    <w:lvlOverride w:ilvl="0">
      <w:lvl w:ilvl="0">
        <w:numFmt w:val="decimal"/>
        <w:lvlText w:val="%1."/>
        <w:lvlJc w:val="left"/>
      </w:lvl>
    </w:lvlOverride>
  </w:num>
  <w:num w:numId="5" w16cid:durableId="1603761108">
    <w:abstractNumId w:val="2"/>
    <w:lvlOverride w:ilvl="0">
      <w:lvl w:ilvl="0">
        <w:numFmt w:val="decimal"/>
        <w:lvlText w:val="%1."/>
        <w:lvlJc w:val="left"/>
      </w:lvl>
    </w:lvlOverride>
  </w:num>
  <w:num w:numId="6" w16cid:durableId="2118861930">
    <w:abstractNumId w:val="1"/>
    <w:lvlOverride w:ilvl="0">
      <w:lvl w:ilvl="0">
        <w:numFmt w:val="decimal"/>
        <w:lvlText w:val="%1."/>
        <w:lvlJc w:val="left"/>
      </w:lvl>
    </w:lvlOverride>
  </w:num>
  <w:num w:numId="7" w16cid:durableId="374936699">
    <w:abstractNumId w:val="1"/>
    <w:lvlOverride w:ilvl="0">
      <w:lvl w:ilvl="0">
        <w:numFmt w:val="decimal"/>
        <w:lvlText w:val="%1."/>
        <w:lvlJc w:val="left"/>
      </w:lvl>
    </w:lvlOverride>
  </w:num>
  <w:num w:numId="8" w16cid:durableId="587421121">
    <w:abstractNumId w:val="1"/>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620"/>
    <w:rsid w:val="00070B6D"/>
    <w:rsid w:val="00134C66"/>
    <w:rsid w:val="0050757C"/>
    <w:rsid w:val="005A5946"/>
    <w:rsid w:val="009A52BE"/>
    <w:rsid w:val="00FE16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40754"/>
  <w15:chartTrackingRefBased/>
  <w15:docId w15:val="{D4B828AA-837E-483A-818F-9962B6451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75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93128">
      <w:bodyDiv w:val="1"/>
      <w:marLeft w:val="0"/>
      <w:marRight w:val="0"/>
      <w:marTop w:val="0"/>
      <w:marBottom w:val="0"/>
      <w:divBdr>
        <w:top w:val="none" w:sz="0" w:space="0" w:color="auto"/>
        <w:left w:val="none" w:sz="0" w:space="0" w:color="auto"/>
        <w:bottom w:val="none" w:sz="0" w:space="0" w:color="auto"/>
        <w:right w:val="none" w:sz="0" w:space="0" w:color="auto"/>
      </w:divBdr>
      <w:divsChild>
        <w:div w:id="1480884099">
          <w:marLeft w:val="25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indnessmatters365.org/ambassador-dashboard/ambassador-report-form/" TargetMode="External"/><Relationship Id="rId11" Type="http://schemas.openxmlformats.org/officeDocument/2006/relationships/image" Target="media/image5.png"/><Relationship Id="rId5" Type="http://schemas.openxmlformats.org/officeDocument/2006/relationships/hyperlink" Target="https://kindnessmatters365.org/ambassador-library/" TargetMode="Externa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545</Words>
  <Characters>3108</Characters>
  <Application>Microsoft Office Word</Application>
  <DocSecurity>0</DocSecurity>
  <Lines>25</Lines>
  <Paragraphs>7</Paragraphs>
  <ScaleCrop>false</ScaleCrop>
  <Company/>
  <LinksUpToDate>false</LinksUpToDate>
  <CharactersWithSpaces>3646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mavrides</dc:creator>
  <cp:keywords/>
  <dc:description/>
  <cp:lastModifiedBy>jamie mavrides</cp:lastModifiedBy>
  <cp:revision>2</cp:revision>
  <dcterms:created xsi:type="dcterms:W3CDTF">2023-05-31T17:01:00Z</dcterms:created>
  <dcterms:modified xsi:type="dcterms:W3CDTF">2023-05-31T17:01:00Z</dcterms:modified>
</cp:coreProperties>
</file>